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00F" w:rsidRDefault="001D31B0">
      <w:pPr>
        <w:rPr>
          <w:sz w:val="28"/>
          <w:szCs w:val="28"/>
        </w:rPr>
      </w:pPr>
      <w:r w:rsidRPr="001D31B0">
        <w:rPr>
          <w:sz w:val="28"/>
          <w:szCs w:val="28"/>
        </w:rPr>
        <w:t xml:space="preserve">Western Region </w:t>
      </w:r>
      <w:bookmarkStart w:id="0" w:name="_GoBack"/>
      <w:bookmarkEnd w:id="0"/>
      <w:r w:rsidRPr="001D31B0">
        <w:rPr>
          <w:sz w:val="28"/>
          <w:szCs w:val="28"/>
        </w:rPr>
        <w:t>Speakers Bureau</w:t>
      </w:r>
    </w:p>
    <w:p w:rsidR="001D31B0" w:rsidRPr="001D31B0" w:rsidRDefault="001D31B0">
      <w:pPr>
        <w:rPr>
          <w:sz w:val="20"/>
          <w:szCs w:val="20"/>
        </w:rPr>
      </w:pPr>
      <w:r w:rsidRPr="001D31B0">
        <w:rPr>
          <w:sz w:val="20"/>
          <w:szCs w:val="20"/>
        </w:rPr>
        <w:t>Collected during Programs discussion 9/19/14</w:t>
      </w:r>
    </w:p>
    <w:p w:rsidR="001D31B0" w:rsidRDefault="001D31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D31B0" w:rsidTr="001D31B0">
        <w:tc>
          <w:tcPr>
            <w:tcW w:w="4675" w:type="dxa"/>
          </w:tcPr>
          <w:p w:rsidR="001D31B0" w:rsidRPr="001D31B0" w:rsidRDefault="001D31B0" w:rsidP="001D31B0">
            <w:pPr>
              <w:jc w:val="center"/>
              <w:rPr>
                <w:b/>
              </w:rPr>
            </w:pPr>
            <w:r w:rsidRPr="001D31B0">
              <w:rPr>
                <w:b/>
              </w:rPr>
              <w:t>Speaker</w:t>
            </w:r>
          </w:p>
        </w:tc>
        <w:tc>
          <w:tcPr>
            <w:tcW w:w="4675" w:type="dxa"/>
          </w:tcPr>
          <w:p w:rsidR="001D31B0" w:rsidRPr="001D31B0" w:rsidRDefault="001D31B0" w:rsidP="001D31B0">
            <w:pPr>
              <w:jc w:val="center"/>
              <w:rPr>
                <w:b/>
              </w:rPr>
            </w:pPr>
            <w:r w:rsidRPr="001D31B0">
              <w:rPr>
                <w:b/>
              </w:rPr>
              <w:t>Club Reference</w:t>
            </w:r>
          </w:p>
        </w:tc>
      </w:tr>
      <w:tr w:rsidR="001D31B0" w:rsidTr="001D31B0">
        <w:tc>
          <w:tcPr>
            <w:tcW w:w="4675" w:type="dxa"/>
          </w:tcPr>
          <w:p w:rsidR="001D31B0" w:rsidRDefault="001D31B0">
            <w:r>
              <w:t>Bobby Do-Right (photographer)</w:t>
            </w:r>
          </w:p>
        </w:tc>
        <w:tc>
          <w:tcPr>
            <w:tcW w:w="4675" w:type="dxa"/>
          </w:tcPr>
          <w:p w:rsidR="001D31B0" w:rsidRDefault="001D31B0">
            <w:r>
              <w:t>AAF- NM</w:t>
            </w:r>
          </w:p>
        </w:tc>
      </w:tr>
      <w:tr w:rsidR="001D31B0" w:rsidTr="001D31B0">
        <w:tc>
          <w:tcPr>
            <w:tcW w:w="4675" w:type="dxa"/>
          </w:tcPr>
          <w:p w:rsidR="001D31B0" w:rsidRDefault="001D31B0">
            <w:r>
              <w:t xml:space="preserve">Pele </w:t>
            </w:r>
            <w:proofErr w:type="spellStart"/>
            <w:r>
              <w:t>Cotizzo-Bugess</w:t>
            </w:r>
            <w:proofErr w:type="spellEnd"/>
          </w:p>
        </w:tc>
        <w:tc>
          <w:tcPr>
            <w:tcW w:w="4675" w:type="dxa"/>
          </w:tcPr>
          <w:p w:rsidR="001D31B0" w:rsidRDefault="001D31B0">
            <w:r>
              <w:t>AAF-NM</w:t>
            </w:r>
          </w:p>
        </w:tc>
      </w:tr>
      <w:tr w:rsidR="001D31B0" w:rsidTr="001D31B0">
        <w:tc>
          <w:tcPr>
            <w:tcW w:w="4675" w:type="dxa"/>
          </w:tcPr>
          <w:p w:rsidR="001D31B0" w:rsidRDefault="001D31B0">
            <w:r>
              <w:t>Brian Collins (mobile marketing)</w:t>
            </w:r>
          </w:p>
        </w:tc>
        <w:tc>
          <w:tcPr>
            <w:tcW w:w="4675" w:type="dxa"/>
          </w:tcPr>
          <w:p w:rsidR="001D31B0" w:rsidRDefault="001D31B0">
            <w:r>
              <w:t>AAF-Sacramento</w:t>
            </w:r>
          </w:p>
        </w:tc>
      </w:tr>
      <w:tr w:rsidR="001D31B0" w:rsidTr="001D31B0">
        <w:tc>
          <w:tcPr>
            <w:tcW w:w="4675" w:type="dxa"/>
          </w:tcPr>
          <w:p w:rsidR="001D31B0" w:rsidRDefault="001D31B0">
            <w:r>
              <w:t xml:space="preserve">Beth </w:t>
            </w:r>
            <w:proofErr w:type="spellStart"/>
            <w:r>
              <w:t>Shaini</w:t>
            </w:r>
            <w:proofErr w:type="spellEnd"/>
            <w:r>
              <w:t xml:space="preserve"> (media planning)</w:t>
            </w:r>
          </w:p>
        </w:tc>
        <w:tc>
          <w:tcPr>
            <w:tcW w:w="4675" w:type="dxa"/>
          </w:tcPr>
          <w:p w:rsidR="001D31B0" w:rsidRDefault="001D31B0">
            <w:r>
              <w:t>AAF-Sacramento</w:t>
            </w:r>
          </w:p>
        </w:tc>
      </w:tr>
      <w:tr w:rsidR="001D31B0" w:rsidTr="001D31B0">
        <w:tc>
          <w:tcPr>
            <w:tcW w:w="4675" w:type="dxa"/>
          </w:tcPr>
          <w:p w:rsidR="001D31B0" w:rsidRDefault="001D31B0" w:rsidP="001D31B0">
            <w:r>
              <w:t xml:space="preserve">Kevin </w:t>
            </w:r>
            <w:proofErr w:type="spellStart"/>
            <w:r>
              <w:t>Knoble</w:t>
            </w:r>
            <w:proofErr w:type="spellEnd"/>
            <w:r>
              <w:t xml:space="preserve"> (LinkedIn Expert)</w:t>
            </w:r>
          </w:p>
        </w:tc>
        <w:tc>
          <w:tcPr>
            <w:tcW w:w="4675" w:type="dxa"/>
          </w:tcPr>
          <w:p w:rsidR="001D31B0" w:rsidRDefault="001D31B0">
            <w:r>
              <w:t>AAF-Inland Empire &amp; AAF-Palm Springs</w:t>
            </w:r>
          </w:p>
        </w:tc>
      </w:tr>
      <w:tr w:rsidR="001D31B0" w:rsidTr="001D31B0">
        <w:tc>
          <w:tcPr>
            <w:tcW w:w="4675" w:type="dxa"/>
          </w:tcPr>
          <w:p w:rsidR="001D31B0" w:rsidRDefault="001D31B0">
            <w:r>
              <w:t xml:space="preserve">Aaron </w:t>
            </w:r>
            <w:proofErr w:type="spellStart"/>
            <w:r>
              <w:t>Draplin</w:t>
            </w:r>
            <w:proofErr w:type="spellEnd"/>
          </w:p>
        </w:tc>
        <w:tc>
          <w:tcPr>
            <w:tcW w:w="4675" w:type="dxa"/>
          </w:tcPr>
          <w:p w:rsidR="001D31B0" w:rsidRDefault="001D31B0">
            <w:r>
              <w:t>AAF-Great Falls</w:t>
            </w:r>
          </w:p>
        </w:tc>
      </w:tr>
      <w:tr w:rsidR="001D31B0" w:rsidTr="001D31B0">
        <w:tc>
          <w:tcPr>
            <w:tcW w:w="4675" w:type="dxa"/>
          </w:tcPr>
          <w:p w:rsidR="001D31B0" w:rsidRDefault="001D31B0">
            <w:r>
              <w:t>List of all speakers and synopsis for last 18 months</w:t>
            </w:r>
          </w:p>
        </w:tc>
        <w:tc>
          <w:tcPr>
            <w:tcW w:w="4675" w:type="dxa"/>
          </w:tcPr>
          <w:p w:rsidR="001D31B0" w:rsidRDefault="001D31B0">
            <w:r>
              <w:t>AAF-Great Falls (gfaf.com/archived.html)</w:t>
            </w:r>
          </w:p>
        </w:tc>
      </w:tr>
      <w:tr w:rsidR="001D31B0" w:rsidTr="001D31B0">
        <w:tc>
          <w:tcPr>
            <w:tcW w:w="4675" w:type="dxa"/>
          </w:tcPr>
          <w:p w:rsidR="001D31B0" w:rsidRDefault="001D31B0">
            <w:r>
              <w:t>Creative team from Draft (Oreo campaign(</w:t>
            </w:r>
          </w:p>
        </w:tc>
        <w:tc>
          <w:tcPr>
            <w:tcW w:w="4675" w:type="dxa"/>
          </w:tcPr>
          <w:p w:rsidR="001D31B0" w:rsidRDefault="001D31B0">
            <w:r>
              <w:t>Phoenix Ad Club</w:t>
            </w:r>
          </w:p>
        </w:tc>
      </w:tr>
      <w:tr w:rsidR="001D31B0" w:rsidTr="001D31B0">
        <w:tc>
          <w:tcPr>
            <w:tcW w:w="4675" w:type="dxa"/>
          </w:tcPr>
          <w:p w:rsidR="001D31B0" w:rsidRDefault="001D31B0">
            <w:r>
              <w:t>Brian Jennings (CMO NHL)</w:t>
            </w:r>
          </w:p>
        </w:tc>
        <w:tc>
          <w:tcPr>
            <w:tcW w:w="4675" w:type="dxa"/>
          </w:tcPr>
          <w:p w:rsidR="001D31B0" w:rsidRDefault="001D31B0">
            <w:r>
              <w:t>Phoenix Ad Club</w:t>
            </w:r>
          </w:p>
        </w:tc>
      </w:tr>
      <w:tr w:rsidR="001D31B0" w:rsidTr="001D31B0">
        <w:tc>
          <w:tcPr>
            <w:tcW w:w="4675" w:type="dxa"/>
          </w:tcPr>
          <w:p w:rsidR="001D31B0" w:rsidRDefault="001D31B0">
            <w:r>
              <w:t xml:space="preserve">David </w:t>
            </w:r>
            <w:proofErr w:type="spellStart"/>
            <w:r>
              <w:t>Ocampo</w:t>
            </w:r>
            <w:proofErr w:type="spellEnd"/>
          </w:p>
        </w:tc>
        <w:tc>
          <w:tcPr>
            <w:tcW w:w="4675" w:type="dxa"/>
          </w:tcPr>
          <w:p w:rsidR="001D31B0" w:rsidRDefault="001D31B0">
            <w:r>
              <w:t>AAF-Silicon Valley</w:t>
            </w:r>
          </w:p>
        </w:tc>
      </w:tr>
      <w:tr w:rsidR="001D31B0" w:rsidTr="001D31B0">
        <w:tc>
          <w:tcPr>
            <w:tcW w:w="4675" w:type="dxa"/>
          </w:tcPr>
          <w:p w:rsidR="001D31B0" w:rsidRDefault="001D31B0">
            <w:r>
              <w:t xml:space="preserve">Jessica </w:t>
            </w:r>
            <w:proofErr w:type="spellStart"/>
            <w:r>
              <w:t>Hische</w:t>
            </w:r>
            <w:proofErr w:type="spellEnd"/>
            <w:r>
              <w:t xml:space="preserve"> (Illustrator(</w:t>
            </w:r>
          </w:p>
        </w:tc>
        <w:tc>
          <w:tcPr>
            <w:tcW w:w="4675" w:type="dxa"/>
          </w:tcPr>
          <w:p w:rsidR="001D31B0" w:rsidRDefault="001D31B0">
            <w:r>
              <w:t>AAF-Utah</w:t>
            </w:r>
          </w:p>
        </w:tc>
      </w:tr>
      <w:tr w:rsidR="001D31B0" w:rsidTr="001D31B0">
        <w:tc>
          <w:tcPr>
            <w:tcW w:w="4675" w:type="dxa"/>
          </w:tcPr>
          <w:p w:rsidR="001D31B0" w:rsidRDefault="001D31B0">
            <w:r>
              <w:t>Steve Babcock (ECD)</w:t>
            </w:r>
          </w:p>
        </w:tc>
        <w:tc>
          <w:tcPr>
            <w:tcW w:w="4675" w:type="dxa"/>
          </w:tcPr>
          <w:p w:rsidR="001D31B0" w:rsidRDefault="001D31B0">
            <w:r>
              <w:t>AAF-Utah</w:t>
            </w:r>
          </w:p>
        </w:tc>
      </w:tr>
      <w:tr w:rsidR="001D31B0" w:rsidTr="001D31B0">
        <w:tc>
          <w:tcPr>
            <w:tcW w:w="4675" w:type="dxa"/>
          </w:tcPr>
          <w:p w:rsidR="001D31B0" w:rsidRDefault="001D31B0">
            <w:r>
              <w:t>Wendy Clark (CMO Coke – AAF Board of Directors)</w:t>
            </w:r>
          </w:p>
        </w:tc>
        <w:tc>
          <w:tcPr>
            <w:tcW w:w="4675" w:type="dxa"/>
          </w:tcPr>
          <w:p w:rsidR="001D31B0" w:rsidRDefault="001D31B0">
            <w:r>
              <w:t>Dawn Dawson</w:t>
            </w:r>
          </w:p>
        </w:tc>
      </w:tr>
      <w:tr w:rsidR="001D31B0" w:rsidTr="001D31B0">
        <w:tc>
          <w:tcPr>
            <w:tcW w:w="4675" w:type="dxa"/>
          </w:tcPr>
          <w:p w:rsidR="001D31B0" w:rsidRDefault="001D31B0">
            <w:r>
              <w:t xml:space="preserve">Steve </w:t>
            </w:r>
            <w:proofErr w:type="spellStart"/>
            <w:r>
              <w:t>Mckee</w:t>
            </w:r>
            <w:proofErr w:type="spellEnd"/>
            <w:r>
              <w:t xml:space="preserve"> (when Growth Stalls)</w:t>
            </w:r>
          </w:p>
        </w:tc>
        <w:tc>
          <w:tcPr>
            <w:tcW w:w="4675" w:type="dxa"/>
          </w:tcPr>
          <w:p w:rsidR="001D31B0" w:rsidRDefault="001D31B0">
            <w:r>
              <w:t>AAF-New Mexico</w:t>
            </w:r>
          </w:p>
        </w:tc>
      </w:tr>
      <w:tr w:rsidR="001D31B0" w:rsidTr="001D31B0">
        <w:tc>
          <w:tcPr>
            <w:tcW w:w="4675" w:type="dxa"/>
          </w:tcPr>
          <w:p w:rsidR="001D31B0" w:rsidRDefault="001D31B0">
            <w:r>
              <w:t>Bryan Kramer (</w:t>
            </w:r>
            <w:proofErr w:type="spellStart"/>
            <w:r>
              <w:t>Purematter</w:t>
            </w:r>
            <w:proofErr w:type="spellEnd"/>
            <w:r>
              <w:t xml:space="preserve"> – social media)</w:t>
            </w:r>
          </w:p>
        </w:tc>
        <w:tc>
          <w:tcPr>
            <w:tcW w:w="4675" w:type="dxa"/>
          </w:tcPr>
          <w:p w:rsidR="001D31B0" w:rsidRDefault="001D31B0">
            <w:r>
              <w:t>AAF-New Mexico</w:t>
            </w:r>
          </w:p>
        </w:tc>
      </w:tr>
    </w:tbl>
    <w:p w:rsidR="001D31B0" w:rsidRDefault="001D31B0"/>
    <w:sectPr w:rsidR="001D3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B0"/>
    <w:rsid w:val="001D31B0"/>
    <w:rsid w:val="002346FD"/>
    <w:rsid w:val="0091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551F3-B989-4F9D-AA31-E7C96241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3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Christal Gammill</dc:creator>
  <cp:keywords/>
  <dc:description/>
  <cp:lastModifiedBy>Christal Gammill</cp:lastModifiedBy>
  <cp:revision>1</cp:revision>
  <dcterms:created xsi:type="dcterms:W3CDTF">2014-09-19T21:21:00Z</dcterms:created>
  <dcterms:modified xsi:type="dcterms:W3CDTF">2014-09-19T21:33:00Z</dcterms:modified>
</cp:coreProperties>
</file>